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DE" w:rsidRDefault="00541501" w:rsidP="00584CD9">
      <w:pPr>
        <w:pStyle w:val="ab"/>
        <w:spacing w:before="0" w:beforeAutospacing="0" w:after="0" w:afterAutospacing="0"/>
        <w:ind w:left="-284" w:hanging="283"/>
        <w:jc w:val="center"/>
        <w:rPr>
          <w:b/>
          <w:color w:val="000000"/>
          <w:kern w:val="24"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-86995</wp:posOffset>
            </wp:positionV>
            <wp:extent cx="847725" cy="904240"/>
            <wp:effectExtent l="19050" t="0" r="9525" b="0"/>
            <wp:wrapTight wrapText="bothSides">
              <wp:wrapPolygon edited="0">
                <wp:start x="-485" y="0"/>
                <wp:lineTo x="-485" y="20933"/>
                <wp:lineTo x="21843" y="20933"/>
                <wp:lineTo x="21843" y="0"/>
                <wp:lineTo x="-48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F93" w:rsidRPr="00167F93">
        <w:rPr>
          <w:b/>
          <w:color w:val="000000"/>
          <w:kern w:val="24"/>
          <w:sz w:val="36"/>
          <w:szCs w:val="36"/>
        </w:rPr>
        <w:t xml:space="preserve">На территории Краснодарского края </w:t>
      </w:r>
      <w:r w:rsidR="00093FAD">
        <w:rPr>
          <w:b/>
          <w:color w:val="000000"/>
          <w:kern w:val="24"/>
          <w:sz w:val="36"/>
          <w:szCs w:val="36"/>
        </w:rPr>
        <w:t>действует</w:t>
      </w:r>
      <w:r w:rsidR="00167F93" w:rsidRPr="00167F93">
        <w:rPr>
          <w:b/>
          <w:sz w:val="36"/>
          <w:szCs w:val="36"/>
        </w:rPr>
        <w:t xml:space="preserve"> специальный налоговый режим – </w:t>
      </w:r>
      <w:r w:rsidR="00A934ED">
        <w:rPr>
          <w:b/>
          <w:color w:val="000000"/>
          <w:kern w:val="24"/>
          <w:sz w:val="36"/>
          <w:szCs w:val="36"/>
        </w:rPr>
        <w:t>а</w:t>
      </w:r>
      <w:r w:rsidR="00167F93" w:rsidRPr="00167F93">
        <w:rPr>
          <w:b/>
          <w:color w:val="000000"/>
          <w:kern w:val="24"/>
          <w:sz w:val="36"/>
          <w:szCs w:val="36"/>
        </w:rPr>
        <w:t>втоУСН</w:t>
      </w:r>
    </w:p>
    <w:p w:rsidR="00584CD9" w:rsidRPr="00584CD9" w:rsidRDefault="00584CD9" w:rsidP="00584CD9">
      <w:pPr>
        <w:pStyle w:val="ab"/>
        <w:spacing w:before="0" w:beforeAutospacing="0" w:after="0" w:afterAutospacing="0"/>
        <w:ind w:left="-284" w:hanging="283"/>
        <w:jc w:val="center"/>
        <w:rPr>
          <w:b/>
          <w:color w:val="000000"/>
          <w:kern w:val="24"/>
          <w:sz w:val="36"/>
          <w:szCs w:val="36"/>
        </w:rPr>
      </w:pPr>
    </w:p>
    <w:p w:rsidR="00F4795B" w:rsidRDefault="00F4795B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A4BE5" w:rsidRPr="00584CD9" w:rsidRDefault="009A4BE5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84CD9">
        <w:rPr>
          <w:color w:val="000000"/>
          <w:sz w:val="28"/>
          <w:szCs w:val="28"/>
        </w:rPr>
        <w:t xml:space="preserve">АвтоУСН подходит небольшим организациям и предпринимателям. Численность работников должна быть не более пяти человек, а годовой доход до 60 млн рублей. </w:t>
      </w:r>
    </w:p>
    <w:p w:rsidR="009A4BE5" w:rsidRPr="00584CD9" w:rsidRDefault="009A4BE5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84CD9">
        <w:rPr>
          <w:color w:val="000000"/>
          <w:sz w:val="28"/>
          <w:szCs w:val="28"/>
        </w:rPr>
        <w:t xml:space="preserve">АвтоУСН позволяет предпринимателю сдавать меньше отчетности и не платить страховые взносы, кроме взносов на травматизм. На </w:t>
      </w:r>
      <w:r w:rsidR="00A01E81">
        <w:rPr>
          <w:color w:val="000000"/>
          <w:sz w:val="28"/>
          <w:szCs w:val="28"/>
        </w:rPr>
        <w:t>а</w:t>
      </w:r>
      <w:r w:rsidRPr="00584CD9">
        <w:rPr>
          <w:color w:val="000000"/>
          <w:sz w:val="28"/>
          <w:szCs w:val="28"/>
        </w:rPr>
        <w:t xml:space="preserve">втоУСН не нужно подавать налоговую декларацию, налог рассчитывается автоматически на основе информации из онлайн-кассы и банка, а также, в редких случаях, данных о доходах, </w:t>
      </w:r>
      <w:r w:rsidR="00A01E81">
        <w:rPr>
          <w:color w:val="000000"/>
          <w:sz w:val="28"/>
          <w:szCs w:val="28"/>
        </w:rPr>
        <w:t>введенных через Личный кабинет а</w:t>
      </w:r>
      <w:r w:rsidRPr="00584CD9">
        <w:rPr>
          <w:color w:val="000000"/>
          <w:sz w:val="28"/>
          <w:szCs w:val="28"/>
        </w:rPr>
        <w:t xml:space="preserve">втоУСН. </w:t>
      </w:r>
    </w:p>
    <w:p w:rsidR="009A4BE5" w:rsidRPr="00584CD9" w:rsidRDefault="009A4BE5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84CD9">
        <w:rPr>
          <w:color w:val="000000"/>
          <w:sz w:val="28"/>
          <w:szCs w:val="28"/>
        </w:rPr>
        <w:t xml:space="preserve">Можно выбрать один из двух объектов налогообложения: доходы со ставкой 8% либо доходы, уменьшенные на величину расходов со ставкой 20%. Налоговый период – месяц. </w:t>
      </w:r>
    </w:p>
    <w:p w:rsidR="009A4BE5" w:rsidRPr="00584CD9" w:rsidRDefault="00A01E81" w:rsidP="002622A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Перейти на а</w:t>
      </w:r>
      <w:r w:rsidR="009A4BE5" w:rsidRPr="002622A7">
        <w:rPr>
          <w:b/>
          <w:color w:val="000000"/>
          <w:sz w:val="28"/>
          <w:szCs w:val="28"/>
        </w:rPr>
        <w:t>втоУСН просто</w:t>
      </w:r>
      <w:r w:rsidR="002622A7">
        <w:rPr>
          <w:color w:val="000000"/>
          <w:sz w:val="28"/>
          <w:szCs w:val="28"/>
        </w:rPr>
        <w:t>.</w:t>
      </w:r>
      <w:r w:rsidR="009A4BE5" w:rsidRPr="00584CD9">
        <w:rPr>
          <w:color w:val="000000"/>
          <w:sz w:val="28"/>
          <w:szCs w:val="28"/>
        </w:rPr>
        <w:t xml:space="preserve"> Для этого нужно подать </w:t>
      </w:r>
      <w:r w:rsidR="002622A7">
        <w:rPr>
          <w:color w:val="000000"/>
          <w:sz w:val="28"/>
          <w:szCs w:val="28"/>
        </w:rPr>
        <w:t>уведомление о переходе через</w:t>
      </w:r>
      <w:r w:rsidR="009A4BE5" w:rsidRPr="00584CD9">
        <w:rPr>
          <w:color w:val="000000"/>
          <w:sz w:val="28"/>
          <w:szCs w:val="28"/>
        </w:rPr>
        <w:t xml:space="preserve"> Личный кабинет налогоплательщика или уполномоченный банк. </w:t>
      </w:r>
    </w:p>
    <w:p w:rsidR="009A4BE5" w:rsidRPr="00584CD9" w:rsidRDefault="009A4BE5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84CD9">
        <w:rPr>
          <w:b/>
          <w:color w:val="000000"/>
          <w:sz w:val="28"/>
          <w:szCs w:val="28"/>
        </w:rPr>
        <w:t>Если только планируется начать бизнес</w:t>
      </w:r>
      <w:r w:rsidRPr="00584CD9">
        <w:rPr>
          <w:color w:val="000000"/>
          <w:sz w:val="28"/>
          <w:szCs w:val="28"/>
        </w:rPr>
        <w:t xml:space="preserve"> в качестве индивидуального предпринимателя или юридического лица, то подать уведомление нужно </w:t>
      </w:r>
      <w:r w:rsidRPr="00584CD9">
        <w:rPr>
          <w:b/>
          <w:color w:val="000000"/>
          <w:sz w:val="28"/>
          <w:szCs w:val="28"/>
        </w:rPr>
        <w:t xml:space="preserve">в течение 30 </w:t>
      </w:r>
      <w:r w:rsidR="002622A7">
        <w:rPr>
          <w:b/>
          <w:color w:val="000000"/>
          <w:sz w:val="28"/>
          <w:szCs w:val="28"/>
        </w:rPr>
        <w:t>календарных дней с даты постановки на учет.</w:t>
      </w:r>
      <w:r w:rsidRPr="00584CD9">
        <w:rPr>
          <w:color w:val="000000"/>
          <w:sz w:val="28"/>
          <w:szCs w:val="28"/>
        </w:rPr>
        <w:t xml:space="preserve"> </w:t>
      </w:r>
    </w:p>
    <w:p w:rsidR="00584CD9" w:rsidRPr="00584CD9" w:rsidRDefault="009A4BE5" w:rsidP="00584CD9">
      <w:pPr>
        <w:shd w:val="clear" w:color="auto" w:fill="FFFFFF"/>
        <w:spacing w:line="360" w:lineRule="auto"/>
        <w:ind w:firstLine="720"/>
        <w:jc w:val="both"/>
        <w:rPr>
          <w:rFonts w:ascii="GolosTextWebRegular" w:hAnsi="GolosTextWebRegular"/>
          <w:color w:val="000000"/>
          <w:sz w:val="28"/>
          <w:szCs w:val="28"/>
        </w:rPr>
      </w:pPr>
      <w:r w:rsidRPr="00584CD9">
        <w:rPr>
          <w:b/>
          <w:color w:val="000000"/>
          <w:sz w:val="28"/>
          <w:szCs w:val="28"/>
        </w:rPr>
        <w:t>Действующим предпринимателям и организациям</w:t>
      </w:r>
      <w:r w:rsidRPr="00584CD9">
        <w:rPr>
          <w:color w:val="000000"/>
          <w:sz w:val="28"/>
          <w:szCs w:val="28"/>
        </w:rPr>
        <w:t xml:space="preserve"> </w:t>
      </w:r>
      <w:r w:rsidR="002622A7" w:rsidRPr="00584CD9">
        <w:rPr>
          <w:color w:val="000000"/>
          <w:sz w:val="28"/>
          <w:szCs w:val="28"/>
        </w:rPr>
        <w:t xml:space="preserve">необходимо </w:t>
      </w:r>
      <w:r w:rsidR="002622A7">
        <w:rPr>
          <w:color w:val="000000"/>
          <w:sz w:val="28"/>
          <w:szCs w:val="28"/>
        </w:rPr>
        <w:t xml:space="preserve">подать уведомление </w:t>
      </w:r>
      <w:r w:rsidR="002622A7">
        <w:rPr>
          <w:b/>
          <w:color w:val="000000"/>
          <w:sz w:val="28"/>
          <w:szCs w:val="28"/>
        </w:rPr>
        <w:t xml:space="preserve">не позднее </w:t>
      </w:r>
      <w:r w:rsidRPr="00584CD9">
        <w:rPr>
          <w:b/>
          <w:color w:val="000000"/>
          <w:sz w:val="28"/>
          <w:szCs w:val="28"/>
        </w:rPr>
        <w:t>31 декабря</w:t>
      </w:r>
      <w:r w:rsidR="002622A7">
        <w:rPr>
          <w:b/>
          <w:color w:val="000000"/>
          <w:sz w:val="28"/>
          <w:szCs w:val="28"/>
        </w:rPr>
        <w:t xml:space="preserve"> предшествующего переходу года</w:t>
      </w:r>
      <w:r w:rsidRPr="00584CD9">
        <w:rPr>
          <w:color w:val="000000"/>
          <w:sz w:val="28"/>
          <w:szCs w:val="28"/>
        </w:rPr>
        <w:t xml:space="preserve">. </w:t>
      </w:r>
    </w:p>
    <w:p w:rsidR="00584CD9" w:rsidRPr="00584CD9" w:rsidRDefault="002622A7" w:rsidP="00584CD9">
      <w:pPr>
        <w:shd w:val="clear" w:color="auto" w:fill="FFFFFF"/>
        <w:spacing w:line="360" w:lineRule="auto"/>
        <w:ind w:firstLine="720"/>
        <w:jc w:val="both"/>
        <w:rPr>
          <w:rFonts w:ascii="GolosTextWebRegular" w:hAnsi="GolosTextWebRegular"/>
          <w:color w:val="000000"/>
          <w:sz w:val="28"/>
          <w:szCs w:val="28"/>
        </w:rPr>
      </w:pPr>
      <w:r>
        <w:rPr>
          <w:rFonts w:ascii="GolosTextWebRegular" w:hAnsi="GolosTextWebRegular"/>
          <w:color w:val="000000"/>
          <w:sz w:val="28"/>
          <w:szCs w:val="28"/>
        </w:rPr>
        <w:t>Е</w:t>
      </w:r>
      <w:r w:rsidR="00584CD9" w:rsidRPr="00584CD9">
        <w:rPr>
          <w:rFonts w:ascii="GolosTextWebRegular" w:hAnsi="GolosTextWebRegular"/>
          <w:color w:val="000000"/>
          <w:sz w:val="28"/>
          <w:szCs w:val="28"/>
        </w:rPr>
        <w:t xml:space="preserve">сли вы </w:t>
      </w:r>
      <w:r w:rsidR="00584CD9" w:rsidRPr="00584CD9">
        <w:rPr>
          <w:rFonts w:ascii="GolosTextWebRegular" w:hAnsi="GolosTextWebRegular"/>
          <w:b/>
          <w:color w:val="000000"/>
          <w:sz w:val="28"/>
          <w:szCs w:val="28"/>
        </w:rPr>
        <w:t>применяете УСН или НПД</w:t>
      </w:r>
      <w:r w:rsidR="00584CD9" w:rsidRPr="00584CD9">
        <w:rPr>
          <w:rFonts w:ascii="GolosTextWebRegular" w:hAnsi="GolosTextWebRegular"/>
          <w:color w:val="000000"/>
          <w:sz w:val="28"/>
          <w:szCs w:val="28"/>
        </w:rPr>
        <w:t xml:space="preserve"> и приняли решение о переходе на </w:t>
      </w:r>
      <w:r w:rsidR="00A01E81">
        <w:rPr>
          <w:rFonts w:ascii="GolosTextWebRegular" w:hAnsi="GolosTextWebRegular"/>
          <w:color w:val="000000"/>
          <w:sz w:val="28"/>
          <w:szCs w:val="28"/>
        </w:rPr>
        <w:t>а</w:t>
      </w:r>
      <w:r w:rsidR="00584CD9" w:rsidRPr="00584CD9">
        <w:rPr>
          <w:rFonts w:ascii="GolosTextWebRegular" w:hAnsi="GolosTextWebRegular"/>
          <w:color w:val="000000"/>
          <w:sz w:val="28"/>
          <w:szCs w:val="28"/>
        </w:rPr>
        <w:t xml:space="preserve">втоУСН в течение года, то уведомление следует направить </w:t>
      </w:r>
      <w:r w:rsidR="00584CD9" w:rsidRPr="00584CD9">
        <w:rPr>
          <w:rFonts w:ascii="GolosTextWebRegular" w:hAnsi="GolosTextWebRegular"/>
          <w:b/>
          <w:color w:val="000000"/>
          <w:sz w:val="28"/>
          <w:szCs w:val="28"/>
        </w:rPr>
        <w:t>не позднее последнего числа месяца</w:t>
      </w:r>
      <w:r w:rsidR="00584CD9" w:rsidRPr="00584CD9">
        <w:rPr>
          <w:rFonts w:ascii="GolosTextWebRegular" w:hAnsi="GolosTextWebRegular"/>
          <w:color w:val="000000"/>
          <w:sz w:val="28"/>
          <w:szCs w:val="28"/>
        </w:rPr>
        <w:t>, предшествующего месяцу перехода.</w:t>
      </w:r>
    </w:p>
    <w:p w:rsidR="00584CD9" w:rsidRPr="00584CD9" w:rsidRDefault="00584CD9" w:rsidP="00584CD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7635B8" w:rsidRPr="00584CD9" w:rsidRDefault="007635B8" w:rsidP="00584CD9">
      <w:pPr>
        <w:spacing w:line="360" w:lineRule="auto"/>
        <w:ind w:firstLine="720"/>
        <w:jc w:val="both"/>
        <w:rPr>
          <w:sz w:val="28"/>
          <w:szCs w:val="28"/>
        </w:rPr>
      </w:pPr>
    </w:p>
    <w:sectPr w:rsidR="007635B8" w:rsidRPr="00584CD9" w:rsidSect="002622A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707" w:bottom="0" w:left="993" w:header="142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D3" w:rsidRDefault="002A46D3">
      <w:r>
        <w:separator/>
      </w:r>
    </w:p>
  </w:endnote>
  <w:endnote w:type="continuationSeparator" w:id="0">
    <w:p w:rsidR="002A46D3" w:rsidRDefault="002A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E2C" w:rsidRDefault="00753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3E2C" w:rsidRDefault="00753E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E2C" w:rsidRDefault="00753E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4CD9">
      <w:rPr>
        <w:rStyle w:val="a4"/>
        <w:noProof/>
      </w:rPr>
      <w:t>2</w:t>
    </w:r>
    <w:r>
      <w:rPr>
        <w:rStyle w:val="a4"/>
      </w:rPr>
      <w:fldChar w:fldCharType="end"/>
    </w:r>
  </w:p>
  <w:p w:rsidR="00753E2C" w:rsidRDefault="00753E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D3" w:rsidRDefault="002A46D3">
      <w:r>
        <w:separator/>
      </w:r>
    </w:p>
  </w:footnote>
  <w:footnote w:type="continuationSeparator" w:id="0">
    <w:p w:rsidR="002A46D3" w:rsidRDefault="002A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1B0" w:rsidRDefault="009041B0">
    <w:pPr>
      <w:pStyle w:val="a9"/>
      <w:jc w:val="center"/>
    </w:pPr>
    <w:fldSimple w:instr=" PAGE   \* MERGEFORMAT ">
      <w:r w:rsidR="00584CD9">
        <w:rPr>
          <w:noProof/>
        </w:rPr>
        <w:t>2</w:t>
      </w:r>
    </w:fldSimple>
  </w:p>
  <w:p w:rsidR="009041B0" w:rsidRDefault="009041B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3A2" w:rsidRDefault="005373A2" w:rsidP="005373A2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4F18"/>
    <w:multiLevelType w:val="hybridMultilevel"/>
    <w:tmpl w:val="2A36D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54C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D56128"/>
    <w:multiLevelType w:val="hybridMultilevel"/>
    <w:tmpl w:val="FC6EA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2A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F1743E"/>
    <w:multiLevelType w:val="hybridMultilevel"/>
    <w:tmpl w:val="6138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4BE9"/>
    <w:multiLevelType w:val="hybridMultilevel"/>
    <w:tmpl w:val="227E7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65258"/>
    <w:multiLevelType w:val="hybridMultilevel"/>
    <w:tmpl w:val="8E4ED5CC"/>
    <w:lvl w:ilvl="0" w:tplc="1B2E32A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BA662AD"/>
    <w:multiLevelType w:val="hybridMultilevel"/>
    <w:tmpl w:val="6032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E6B40"/>
    <w:multiLevelType w:val="hybridMultilevel"/>
    <w:tmpl w:val="9A72B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1148B0"/>
    <w:multiLevelType w:val="hybridMultilevel"/>
    <w:tmpl w:val="9D62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20C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16980"/>
    <w:rsid w:val="00002D6F"/>
    <w:rsid w:val="000168FA"/>
    <w:rsid w:val="00023D0C"/>
    <w:rsid w:val="00030E23"/>
    <w:rsid w:val="00030FD9"/>
    <w:rsid w:val="00042982"/>
    <w:rsid w:val="0006050A"/>
    <w:rsid w:val="00066625"/>
    <w:rsid w:val="00066EF4"/>
    <w:rsid w:val="0008751D"/>
    <w:rsid w:val="00093FAD"/>
    <w:rsid w:val="00094666"/>
    <w:rsid w:val="000A3E19"/>
    <w:rsid w:val="000A60D0"/>
    <w:rsid w:val="000C38FC"/>
    <w:rsid w:val="000D07CF"/>
    <w:rsid w:val="000E3F8B"/>
    <w:rsid w:val="000E6C72"/>
    <w:rsid w:val="000E74F9"/>
    <w:rsid w:val="000E7CC4"/>
    <w:rsid w:val="000F0F06"/>
    <w:rsid w:val="000F2AB0"/>
    <w:rsid w:val="000F6C17"/>
    <w:rsid w:val="000F723E"/>
    <w:rsid w:val="001028F7"/>
    <w:rsid w:val="00110F9E"/>
    <w:rsid w:val="00123BC7"/>
    <w:rsid w:val="0013347E"/>
    <w:rsid w:val="00164CD6"/>
    <w:rsid w:val="00164CDE"/>
    <w:rsid w:val="00167F93"/>
    <w:rsid w:val="0017054F"/>
    <w:rsid w:val="0017077B"/>
    <w:rsid w:val="00175404"/>
    <w:rsid w:val="00181893"/>
    <w:rsid w:val="00187145"/>
    <w:rsid w:val="001874FF"/>
    <w:rsid w:val="001B6D53"/>
    <w:rsid w:val="001C1615"/>
    <w:rsid w:val="001C576F"/>
    <w:rsid w:val="001C5C01"/>
    <w:rsid w:val="001C5CD4"/>
    <w:rsid w:val="001D395F"/>
    <w:rsid w:val="001D44DB"/>
    <w:rsid w:val="001E3B36"/>
    <w:rsid w:val="001F0E9F"/>
    <w:rsid w:val="001F23D2"/>
    <w:rsid w:val="00211906"/>
    <w:rsid w:val="00222F96"/>
    <w:rsid w:val="00223D50"/>
    <w:rsid w:val="00224048"/>
    <w:rsid w:val="00236498"/>
    <w:rsid w:val="00241CE5"/>
    <w:rsid w:val="00252B6E"/>
    <w:rsid w:val="00261EEC"/>
    <w:rsid w:val="002622A7"/>
    <w:rsid w:val="00285D33"/>
    <w:rsid w:val="002A3F19"/>
    <w:rsid w:val="002A46D3"/>
    <w:rsid w:val="002A4BB7"/>
    <w:rsid w:val="002B5DAF"/>
    <w:rsid w:val="002B6852"/>
    <w:rsid w:val="002C1480"/>
    <w:rsid w:val="002C2F05"/>
    <w:rsid w:val="0030040E"/>
    <w:rsid w:val="00302AA3"/>
    <w:rsid w:val="0030493B"/>
    <w:rsid w:val="00304F79"/>
    <w:rsid w:val="003055FE"/>
    <w:rsid w:val="003070C6"/>
    <w:rsid w:val="00307E2B"/>
    <w:rsid w:val="0031080B"/>
    <w:rsid w:val="003124D8"/>
    <w:rsid w:val="0031356F"/>
    <w:rsid w:val="0032055F"/>
    <w:rsid w:val="00323946"/>
    <w:rsid w:val="0032467D"/>
    <w:rsid w:val="0033195D"/>
    <w:rsid w:val="00333300"/>
    <w:rsid w:val="00334298"/>
    <w:rsid w:val="0033762F"/>
    <w:rsid w:val="00340711"/>
    <w:rsid w:val="003443FF"/>
    <w:rsid w:val="003461B2"/>
    <w:rsid w:val="00346961"/>
    <w:rsid w:val="003524CA"/>
    <w:rsid w:val="0035303A"/>
    <w:rsid w:val="0035700F"/>
    <w:rsid w:val="00365941"/>
    <w:rsid w:val="0037171D"/>
    <w:rsid w:val="00372FCB"/>
    <w:rsid w:val="00374010"/>
    <w:rsid w:val="00384D36"/>
    <w:rsid w:val="003871B6"/>
    <w:rsid w:val="0039395D"/>
    <w:rsid w:val="0039704F"/>
    <w:rsid w:val="003A533B"/>
    <w:rsid w:val="003A55FD"/>
    <w:rsid w:val="003B432C"/>
    <w:rsid w:val="003C61C8"/>
    <w:rsid w:val="003D1854"/>
    <w:rsid w:val="003D36A8"/>
    <w:rsid w:val="003E6BBD"/>
    <w:rsid w:val="003E729D"/>
    <w:rsid w:val="003F2320"/>
    <w:rsid w:val="0041052F"/>
    <w:rsid w:val="00411530"/>
    <w:rsid w:val="0041461E"/>
    <w:rsid w:val="004219A1"/>
    <w:rsid w:val="0042232C"/>
    <w:rsid w:val="00426A4F"/>
    <w:rsid w:val="00437C69"/>
    <w:rsid w:val="0044115C"/>
    <w:rsid w:val="00445FD7"/>
    <w:rsid w:val="004469AF"/>
    <w:rsid w:val="00447E91"/>
    <w:rsid w:val="004576D5"/>
    <w:rsid w:val="004649B1"/>
    <w:rsid w:val="00470385"/>
    <w:rsid w:val="00482638"/>
    <w:rsid w:val="004A7356"/>
    <w:rsid w:val="004B6191"/>
    <w:rsid w:val="004B6AA4"/>
    <w:rsid w:val="004C424F"/>
    <w:rsid w:val="004C42D6"/>
    <w:rsid w:val="004D0796"/>
    <w:rsid w:val="004D13EA"/>
    <w:rsid w:val="004D45B8"/>
    <w:rsid w:val="004D5DA3"/>
    <w:rsid w:val="004E070C"/>
    <w:rsid w:val="004E12B5"/>
    <w:rsid w:val="004E7A96"/>
    <w:rsid w:val="004F70BE"/>
    <w:rsid w:val="004F77BB"/>
    <w:rsid w:val="004F7F8D"/>
    <w:rsid w:val="005065A1"/>
    <w:rsid w:val="00513C44"/>
    <w:rsid w:val="0051506E"/>
    <w:rsid w:val="0052147A"/>
    <w:rsid w:val="005247CC"/>
    <w:rsid w:val="00526602"/>
    <w:rsid w:val="00532981"/>
    <w:rsid w:val="005373A2"/>
    <w:rsid w:val="0054026D"/>
    <w:rsid w:val="00541501"/>
    <w:rsid w:val="00542083"/>
    <w:rsid w:val="00543AA7"/>
    <w:rsid w:val="0054418A"/>
    <w:rsid w:val="00551C63"/>
    <w:rsid w:val="00555FC5"/>
    <w:rsid w:val="005641E8"/>
    <w:rsid w:val="00567523"/>
    <w:rsid w:val="00571989"/>
    <w:rsid w:val="005726CF"/>
    <w:rsid w:val="00572A4F"/>
    <w:rsid w:val="00584CD9"/>
    <w:rsid w:val="005867D4"/>
    <w:rsid w:val="00590F0B"/>
    <w:rsid w:val="005A1F58"/>
    <w:rsid w:val="005A48A3"/>
    <w:rsid w:val="005C0597"/>
    <w:rsid w:val="005D18E3"/>
    <w:rsid w:val="005E04AC"/>
    <w:rsid w:val="005E644C"/>
    <w:rsid w:val="005F76B3"/>
    <w:rsid w:val="0060489C"/>
    <w:rsid w:val="00606CF1"/>
    <w:rsid w:val="00611915"/>
    <w:rsid w:val="00612FB7"/>
    <w:rsid w:val="006204C1"/>
    <w:rsid w:val="00622D54"/>
    <w:rsid w:val="0062653A"/>
    <w:rsid w:val="00632D3D"/>
    <w:rsid w:val="00656C5F"/>
    <w:rsid w:val="00656CF9"/>
    <w:rsid w:val="00664E2E"/>
    <w:rsid w:val="00687C74"/>
    <w:rsid w:val="00687C99"/>
    <w:rsid w:val="006A3A2E"/>
    <w:rsid w:val="006B0691"/>
    <w:rsid w:val="006B7375"/>
    <w:rsid w:val="006C0000"/>
    <w:rsid w:val="006D210B"/>
    <w:rsid w:val="006D2A64"/>
    <w:rsid w:val="006D71E6"/>
    <w:rsid w:val="006E55FA"/>
    <w:rsid w:val="00720582"/>
    <w:rsid w:val="00723E02"/>
    <w:rsid w:val="007247D6"/>
    <w:rsid w:val="00724FA6"/>
    <w:rsid w:val="00725047"/>
    <w:rsid w:val="00725391"/>
    <w:rsid w:val="007375F0"/>
    <w:rsid w:val="00746EBF"/>
    <w:rsid w:val="00753E2C"/>
    <w:rsid w:val="00757503"/>
    <w:rsid w:val="007635B8"/>
    <w:rsid w:val="007664E6"/>
    <w:rsid w:val="007666AA"/>
    <w:rsid w:val="007747E9"/>
    <w:rsid w:val="00774D94"/>
    <w:rsid w:val="0078421D"/>
    <w:rsid w:val="007862CE"/>
    <w:rsid w:val="00786941"/>
    <w:rsid w:val="007877A7"/>
    <w:rsid w:val="007975D8"/>
    <w:rsid w:val="007A04BC"/>
    <w:rsid w:val="007A10A4"/>
    <w:rsid w:val="007A3183"/>
    <w:rsid w:val="007A41F4"/>
    <w:rsid w:val="007C0698"/>
    <w:rsid w:val="007C347D"/>
    <w:rsid w:val="007C3EC2"/>
    <w:rsid w:val="007C4F00"/>
    <w:rsid w:val="007C5399"/>
    <w:rsid w:val="007D27CB"/>
    <w:rsid w:val="007D5316"/>
    <w:rsid w:val="007D543C"/>
    <w:rsid w:val="007E05B2"/>
    <w:rsid w:val="007E1372"/>
    <w:rsid w:val="007E5EF5"/>
    <w:rsid w:val="007E79DD"/>
    <w:rsid w:val="007F351F"/>
    <w:rsid w:val="008135DB"/>
    <w:rsid w:val="00814C4E"/>
    <w:rsid w:val="00817A4C"/>
    <w:rsid w:val="0082007C"/>
    <w:rsid w:val="00820E8C"/>
    <w:rsid w:val="00823B7C"/>
    <w:rsid w:val="00827A78"/>
    <w:rsid w:val="008420D4"/>
    <w:rsid w:val="00842C1D"/>
    <w:rsid w:val="00845798"/>
    <w:rsid w:val="00850D20"/>
    <w:rsid w:val="008529B1"/>
    <w:rsid w:val="00852E4E"/>
    <w:rsid w:val="00864E24"/>
    <w:rsid w:val="008651B0"/>
    <w:rsid w:val="0087016D"/>
    <w:rsid w:val="00870DE5"/>
    <w:rsid w:val="0087102B"/>
    <w:rsid w:val="00875119"/>
    <w:rsid w:val="008769A9"/>
    <w:rsid w:val="008847A6"/>
    <w:rsid w:val="0089101B"/>
    <w:rsid w:val="008A24A6"/>
    <w:rsid w:val="008B233C"/>
    <w:rsid w:val="008C05C6"/>
    <w:rsid w:val="008C38A9"/>
    <w:rsid w:val="008C68BC"/>
    <w:rsid w:val="008C7A0C"/>
    <w:rsid w:val="008D2364"/>
    <w:rsid w:val="008E1774"/>
    <w:rsid w:val="008E1FA3"/>
    <w:rsid w:val="008F30BA"/>
    <w:rsid w:val="009041B0"/>
    <w:rsid w:val="009044BF"/>
    <w:rsid w:val="009067CF"/>
    <w:rsid w:val="00906B1C"/>
    <w:rsid w:val="00922591"/>
    <w:rsid w:val="00923CA6"/>
    <w:rsid w:val="00925018"/>
    <w:rsid w:val="00942A98"/>
    <w:rsid w:val="0094554F"/>
    <w:rsid w:val="00947070"/>
    <w:rsid w:val="00947590"/>
    <w:rsid w:val="009501C4"/>
    <w:rsid w:val="0095226D"/>
    <w:rsid w:val="009540C4"/>
    <w:rsid w:val="00954C5A"/>
    <w:rsid w:val="00963646"/>
    <w:rsid w:val="00965348"/>
    <w:rsid w:val="00966329"/>
    <w:rsid w:val="0097069D"/>
    <w:rsid w:val="00971FFB"/>
    <w:rsid w:val="00973275"/>
    <w:rsid w:val="00973438"/>
    <w:rsid w:val="009734FF"/>
    <w:rsid w:val="00982643"/>
    <w:rsid w:val="00982C17"/>
    <w:rsid w:val="00982C4C"/>
    <w:rsid w:val="00992B12"/>
    <w:rsid w:val="00995B72"/>
    <w:rsid w:val="00997F4D"/>
    <w:rsid w:val="009A4BE5"/>
    <w:rsid w:val="009C3087"/>
    <w:rsid w:val="009C3901"/>
    <w:rsid w:val="009C6A89"/>
    <w:rsid w:val="009D0515"/>
    <w:rsid w:val="009E3613"/>
    <w:rsid w:val="009F07B3"/>
    <w:rsid w:val="009F1F2E"/>
    <w:rsid w:val="00A01E81"/>
    <w:rsid w:val="00A16980"/>
    <w:rsid w:val="00A24611"/>
    <w:rsid w:val="00A24868"/>
    <w:rsid w:val="00A311F1"/>
    <w:rsid w:val="00A31AC4"/>
    <w:rsid w:val="00A33034"/>
    <w:rsid w:val="00A3378D"/>
    <w:rsid w:val="00A412C8"/>
    <w:rsid w:val="00A4225D"/>
    <w:rsid w:val="00A424F9"/>
    <w:rsid w:val="00A44495"/>
    <w:rsid w:val="00A52C8F"/>
    <w:rsid w:val="00A92D0B"/>
    <w:rsid w:val="00A934ED"/>
    <w:rsid w:val="00AA13FB"/>
    <w:rsid w:val="00AA19BC"/>
    <w:rsid w:val="00AA7334"/>
    <w:rsid w:val="00AB1455"/>
    <w:rsid w:val="00AB61F7"/>
    <w:rsid w:val="00AC2AA9"/>
    <w:rsid w:val="00AD0A14"/>
    <w:rsid w:val="00AD43B6"/>
    <w:rsid w:val="00AE405C"/>
    <w:rsid w:val="00AF1129"/>
    <w:rsid w:val="00B02082"/>
    <w:rsid w:val="00B07AA1"/>
    <w:rsid w:val="00B125D8"/>
    <w:rsid w:val="00B2005D"/>
    <w:rsid w:val="00B2050B"/>
    <w:rsid w:val="00B255FF"/>
    <w:rsid w:val="00B302CF"/>
    <w:rsid w:val="00B33EC4"/>
    <w:rsid w:val="00B34A80"/>
    <w:rsid w:val="00B37C15"/>
    <w:rsid w:val="00B44ED3"/>
    <w:rsid w:val="00B474E7"/>
    <w:rsid w:val="00B51664"/>
    <w:rsid w:val="00B52489"/>
    <w:rsid w:val="00B64958"/>
    <w:rsid w:val="00B715C5"/>
    <w:rsid w:val="00B7464A"/>
    <w:rsid w:val="00B8121E"/>
    <w:rsid w:val="00B8319C"/>
    <w:rsid w:val="00B9408A"/>
    <w:rsid w:val="00B944DF"/>
    <w:rsid w:val="00B96F8C"/>
    <w:rsid w:val="00BA3BA0"/>
    <w:rsid w:val="00BC22D4"/>
    <w:rsid w:val="00BC4F5D"/>
    <w:rsid w:val="00BD741F"/>
    <w:rsid w:val="00BD7CFB"/>
    <w:rsid w:val="00BE4E99"/>
    <w:rsid w:val="00BF2C2F"/>
    <w:rsid w:val="00BF4923"/>
    <w:rsid w:val="00C004F2"/>
    <w:rsid w:val="00C10B46"/>
    <w:rsid w:val="00C14DDE"/>
    <w:rsid w:val="00C22836"/>
    <w:rsid w:val="00C317DA"/>
    <w:rsid w:val="00C325B1"/>
    <w:rsid w:val="00C358AB"/>
    <w:rsid w:val="00C36FA8"/>
    <w:rsid w:val="00C4186C"/>
    <w:rsid w:val="00C44559"/>
    <w:rsid w:val="00C47A48"/>
    <w:rsid w:val="00C5135F"/>
    <w:rsid w:val="00C60BF3"/>
    <w:rsid w:val="00C62787"/>
    <w:rsid w:val="00C63599"/>
    <w:rsid w:val="00C67E0C"/>
    <w:rsid w:val="00C71C41"/>
    <w:rsid w:val="00C7383B"/>
    <w:rsid w:val="00C74FE4"/>
    <w:rsid w:val="00C937D8"/>
    <w:rsid w:val="00CA54C0"/>
    <w:rsid w:val="00CA6B9E"/>
    <w:rsid w:val="00CB25FB"/>
    <w:rsid w:val="00CB349A"/>
    <w:rsid w:val="00CB3CA1"/>
    <w:rsid w:val="00CB7A6D"/>
    <w:rsid w:val="00CC03E3"/>
    <w:rsid w:val="00CC2CC5"/>
    <w:rsid w:val="00CC3D84"/>
    <w:rsid w:val="00CC4491"/>
    <w:rsid w:val="00CC5BF9"/>
    <w:rsid w:val="00CD6AC4"/>
    <w:rsid w:val="00CE178B"/>
    <w:rsid w:val="00CF7AB0"/>
    <w:rsid w:val="00D01692"/>
    <w:rsid w:val="00D04C16"/>
    <w:rsid w:val="00D0625D"/>
    <w:rsid w:val="00D14EAB"/>
    <w:rsid w:val="00D169E1"/>
    <w:rsid w:val="00D260A6"/>
    <w:rsid w:val="00D2629A"/>
    <w:rsid w:val="00D452DF"/>
    <w:rsid w:val="00D45EED"/>
    <w:rsid w:val="00D47D74"/>
    <w:rsid w:val="00D5400D"/>
    <w:rsid w:val="00D724B1"/>
    <w:rsid w:val="00D76859"/>
    <w:rsid w:val="00D82CF6"/>
    <w:rsid w:val="00D92CA7"/>
    <w:rsid w:val="00D94828"/>
    <w:rsid w:val="00D96EDE"/>
    <w:rsid w:val="00DA35AF"/>
    <w:rsid w:val="00DA4044"/>
    <w:rsid w:val="00DB08A7"/>
    <w:rsid w:val="00DB247B"/>
    <w:rsid w:val="00DB3EA9"/>
    <w:rsid w:val="00DB61F0"/>
    <w:rsid w:val="00DC5EE1"/>
    <w:rsid w:val="00DD061F"/>
    <w:rsid w:val="00DD4D08"/>
    <w:rsid w:val="00DE6468"/>
    <w:rsid w:val="00DF12E2"/>
    <w:rsid w:val="00DF1D97"/>
    <w:rsid w:val="00DF3058"/>
    <w:rsid w:val="00DF7B09"/>
    <w:rsid w:val="00E00303"/>
    <w:rsid w:val="00E06239"/>
    <w:rsid w:val="00E070DD"/>
    <w:rsid w:val="00E07C67"/>
    <w:rsid w:val="00E17554"/>
    <w:rsid w:val="00E21699"/>
    <w:rsid w:val="00E22B07"/>
    <w:rsid w:val="00E23FD1"/>
    <w:rsid w:val="00E25705"/>
    <w:rsid w:val="00E26898"/>
    <w:rsid w:val="00E278FC"/>
    <w:rsid w:val="00E33C03"/>
    <w:rsid w:val="00E33F28"/>
    <w:rsid w:val="00E35A5F"/>
    <w:rsid w:val="00E36DD3"/>
    <w:rsid w:val="00E425E4"/>
    <w:rsid w:val="00E47DC2"/>
    <w:rsid w:val="00E54507"/>
    <w:rsid w:val="00E60D85"/>
    <w:rsid w:val="00E613DB"/>
    <w:rsid w:val="00E70592"/>
    <w:rsid w:val="00E75159"/>
    <w:rsid w:val="00E80107"/>
    <w:rsid w:val="00E8205A"/>
    <w:rsid w:val="00EA4B2F"/>
    <w:rsid w:val="00EB46B8"/>
    <w:rsid w:val="00EF2EF8"/>
    <w:rsid w:val="00EF3B5A"/>
    <w:rsid w:val="00F04487"/>
    <w:rsid w:val="00F067C3"/>
    <w:rsid w:val="00F06CD6"/>
    <w:rsid w:val="00F4795B"/>
    <w:rsid w:val="00F56D1B"/>
    <w:rsid w:val="00F61219"/>
    <w:rsid w:val="00F718E8"/>
    <w:rsid w:val="00F768AC"/>
    <w:rsid w:val="00F827FA"/>
    <w:rsid w:val="00F84FFE"/>
    <w:rsid w:val="00F864C4"/>
    <w:rsid w:val="00F92646"/>
    <w:rsid w:val="00F95837"/>
    <w:rsid w:val="00FB0C65"/>
    <w:rsid w:val="00FB446A"/>
    <w:rsid w:val="00FE04D5"/>
    <w:rsid w:val="00FF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7">
    <w:name w:val="heading 7"/>
    <w:basedOn w:val="a"/>
    <w:next w:val="a"/>
    <w:qFormat/>
    <w:rsid w:val="00992B12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B6D5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285D33"/>
    <w:pPr>
      <w:tabs>
        <w:tab w:val="left" w:pos="709"/>
      </w:tabs>
      <w:ind w:firstLine="720"/>
      <w:jc w:val="both"/>
    </w:pPr>
    <w:rPr>
      <w:sz w:val="28"/>
      <w:szCs w:val="24"/>
    </w:rPr>
  </w:style>
  <w:style w:type="paragraph" w:customStyle="1" w:styleId="a6">
    <w:name w:val=" Знак"/>
    <w:basedOn w:val="a"/>
    <w:rsid w:val="00285D33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7">
    <w:name w:val="Знак"/>
    <w:basedOn w:val="a"/>
    <w:autoRedefine/>
    <w:rsid w:val="00A24868"/>
    <w:pPr>
      <w:spacing w:after="160" w:line="240" w:lineRule="exact"/>
    </w:pPr>
    <w:rPr>
      <w:sz w:val="28"/>
      <w:lang w:val="en-US" w:eastAsia="en-US"/>
    </w:rPr>
  </w:style>
  <w:style w:type="paragraph" w:customStyle="1" w:styleId="ConsPlusNormal">
    <w:name w:val="ConsPlusNormal"/>
    <w:rsid w:val="007975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uiPriority w:val="99"/>
    <w:rsid w:val="00CB3CA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9041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41B0"/>
  </w:style>
  <w:style w:type="paragraph" w:customStyle="1" w:styleId="ConsPlusTitle">
    <w:name w:val="ConsPlusTitle"/>
    <w:rsid w:val="00223D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BC22D4"/>
    <w:pPr>
      <w:spacing w:before="100" w:beforeAutospacing="1" w:after="100" w:afterAutospacing="1"/>
    </w:pPr>
    <w:rPr>
      <w:sz w:val="24"/>
      <w:szCs w:val="24"/>
    </w:rPr>
  </w:style>
  <w:style w:type="paragraph" w:customStyle="1" w:styleId="mb-0">
    <w:name w:val="mb-0"/>
    <w:basedOn w:val="a"/>
    <w:uiPriority w:val="99"/>
    <w:semiHidden/>
    <w:rsid w:val="00584C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GNI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Derkach</dc:creator>
  <cp:lastModifiedBy>ermakova</cp:lastModifiedBy>
  <cp:revision>2</cp:revision>
  <cp:lastPrinted>2026-04-10T07:43:00Z</cp:lastPrinted>
  <dcterms:created xsi:type="dcterms:W3CDTF">2026-04-10T07:43:00Z</dcterms:created>
  <dcterms:modified xsi:type="dcterms:W3CDTF">2026-04-10T07:43:00Z</dcterms:modified>
</cp:coreProperties>
</file>